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A095" w14:textId="1737AF6A" w:rsidR="00BE3347" w:rsidRDefault="001A0115">
      <w:pPr>
        <w:pStyle w:val="30"/>
        <w:shd w:val="clear" w:color="auto" w:fill="auto"/>
        <w:spacing w:after="3255"/>
        <w:ind w:right="20"/>
      </w:pPr>
      <w:bookmarkStart w:id="0" w:name="_Hlk120190020"/>
      <w:r>
        <w:t>бюджетное профессиональное образовательное учреждение</w:t>
      </w:r>
      <w:r>
        <w:br/>
        <w:t>Вологодской обла</w:t>
      </w:r>
      <w:r w:rsidR="00E452D4">
        <w:t>сти «Вологодский колледж права и технологии</w:t>
      </w:r>
      <w:r>
        <w:t>»</w:t>
      </w:r>
    </w:p>
    <w:p w14:paraId="7870614C" w14:textId="77777777" w:rsidR="00BE3347" w:rsidRDefault="005224F5">
      <w:pPr>
        <w:pStyle w:val="30"/>
        <w:shd w:val="clear" w:color="auto" w:fill="auto"/>
        <w:spacing w:after="98" w:line="354" w:lineRule="exact"/>
        <w:ind w:left="20"/>
      </w:pPr>
      <w:r>
        <w:t>Наставничество педагогических работников</w:t>
      </w:r>
    </w:p>
    <w:p w14:paraId="0A51937A" w14:textId="1BF009CC" w:rsidR="00BE3347" w:rsidRDefault="005224F5">
      <w:pPr>
        <w:pStyle w:val="40"/>
        <w:shd w:val="clear" w:color="auto" w:fill="auto"/>
        <w:spacing w:before="0" w:after="2933"/>
        <w:ind w:left="20"/>
      </w:pPr>
      <w:r>
        <w:t>(методический материал по вопросам внедрения системы</w:t>
      </w:r>
      <w:r>
        <w:br/>
        <w:t>наставничества в БПОУ</w:t>
      </w:r>
      <w:r w:rsidR="00E452D4">
        <w:t xml:space="preserve"> ВО «Вологодский колледж права и технологии</w:t>
      </w:r>
      <w:r>
        <w:t>»)</w:t>
      </w:r>
    </w:p>
    <w:bookmarkEnd w:id="0"/>
    <w:p w14:paraId="11E29F86" w14:textId="62B49A51" w:rsidR="00BE3347" w:rsidRDefault="00BE3347">
      <w:pPr>
        <w:framePr w:h="907" w:wrap="notBeside" w:vAnchor="text" w:hAnchor="text" w:y="1"/>
        <w:rPr>
          <w:sz w:val="2"/>
          <w:szCs w:val="2"/>
        </w:rPr>
      </w:pPr>
    </w:p>
    <w:p w14:paraId="3E0E8576" w14:textId="77777777" w:rsidR="00BE3347" w:rsidRDefault="00BE3347">
      <w:pPr>
        <w:rPr>
          <w:sz w:val="2"/>
          <w:szCs w:val="2"/>
        </w:rPr>
      </w:pPr>
    </w:p>
    <w:p w14:paraId="4E22D908" w14:textId="77777777" w:rsidR="00BE3347" w:rsidRPr="00EC0D35" w:rsidRDefault="005224F5">
      <w:pPr>
        <w:pStyle w:val="10"/>
        <w:keepNext/>
        <w:keepLines/>
        <w:shd w:val="clear" w:color="auto" w:fill="auto"/>
        <w:spacing w:before="335" w:after="755"/>
        <w:ind w:left="4400"/>
        <w:rPr>
          <w:color w:val="auto"/>
        </w:rPr>
      </w:pPr>
      <w:bookmarkStart w:id="1" w:name="bookmark0"/>
      <w:bookmarkStart w:id="2" w:name="_Hlk120190032"/>
      <w:r w:rsidRPr="00EC0D35">
        <w:rPr>
          <w:rStyle w:val="11"/>
          <w:b/>
          <w:bCs/>
          <w:color w:val="auto"/>
        </w:rPr>
        <w:lastRenderedPageBreak/>
        <w:t>Нормативно-правовая база</w:t>
      </w:r>
      <w:bookmarkEnd w:id="1"/>
    </w:p>
    <w:p w14:paraId="29ECE797" w14:textId="77777777" w:rsidR="00BE3347" w:rsidRDefault="005224F5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64"/>
        <w:ind w:left="760"/>
      </w:pPr>
      <w:r>
        <w:t>Распоряжения Правительства Российской Федерации от 20 августа 2021 года № 2283-р, от 31 декабря 2019 года№ 3273-р.</w:t>
      </w:r>
    </w:p>
    <w:p w14:paraId="007D63FA" w14:textId="17C0E9F3" w:rsidR="00BE3347" w:rsidRDefault="005224F5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384" w:lineRule="exact"/>
        <w:ind w:left="760"/>
      </w:pPr>
      <w:r>
        <w:t xml:space="preserve">Методические рекомендации </w:t>
      </w:r>
      <w:proofErr w:type="spellStart"/>
      <w:r>
        <w:t>Минпросвещения</w:t>
      </w:r>
      <w:proofErr w:type="spellEnd"/>
      <w:r>
        <w:t xml:space="preserve"> России по разработке и внедрению системы (целевой модели) наставничества педагогических работников в образовательных организациях (письмо </w:t>
      </w:r>
      <w:proofErr w:type="spellStart"/>
      <w:r>
        <w:t>Минпросвещения</w:t>
      </w:r>
      <w:proofErr w:type="spellEnd"/>
      <w:r>
        <w:t xml:space="preserve"> России № АЗ-1128/08, Профсоюза работников народного образования и науки РФ № 657 от 21 декабря 2021 года «О направле</w:t>
      </w:r>
      <w:r w:rsidR="00904130">
        <w:t>нии Методических рекомендаций»)</w:t>
      </w:r>
      <w:r>
        <w:t>.</w:t>
      </w:r>
    </w:p>
    <w:p w14:paraId="6571124F" w14:textId="77777777" w:rsidR="00BE3347" w:rsidRDefault="005224F5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56" w:line="384" w:lineRule="exact"/>
        <w:ind w:left="760"/>
      </w:pPr>
      <w:r>
        <w:t>Приказ Департамента образования Вологодской области «О системе наставничества педагогических работников в образовательных организациях области» от 23.08.2022г. № 2263.</w:t>
      </w:r>
    </w:p>
    <w:p w14:paraId="3DD84C26" w14:textId="3C6ADAC0" w:rsidR="00BE3347" w:rsidRDefault="005224F5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64"/>
        <w:ind w:left="760"/>
      </w:pPr>
      <w:r>
        <w:t>Положение о системе наставничества педагогических работников, утвержденное приказом ди</w:t>
      </w:r>
      <w:r w:rsidR="00904130">
        <w:t xml:space="preserve">ректора колледжа от </w:t>
      </w:r>
      <w:r w:rsidR="002F35E1">
        <w:t>30.09.</w:t>
      </w:r>
      <w:r w:rsidR="00904130">
        <w:t>2022г. №</w:t>
      </w:r>
      <w:r w:rsidR="002F35E1">
        <w:t xml:space="preserve"> 210</w:t>
      </w:r>
    </w:p>
    <w:p w14:paraId="2DEE1EE1" w14:textId="4BD50140" w:rsidR="00BE3347" w:rsidRDefault="005224F5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0" w:line="384" w:lineRule="exact"/>
        <w:ind w:left="760"/>
        <w:sectPr w:rsidR="00BE3347" w:rsidSect="00904130">
          <w:pgSz w:w="14400" w:h="10800" w:orient="landscape"/>
          <w:pgMar w:top="221" w:right="393" w:bottom="0" w:left="403" w:header="0" w:footer="3" w:gutter="0"/>
          <w:cols w:space="720"/>
          <w:noEndnote/>
          <w:docGrid w:linePitch="360"/>
        </w:sectPr>
      </w:pPr>
      <w:r>
        <w:t>Дорожная карта по реализации Положения о системе наставничества педагогических работников в БПОУ</w:t>
      </w:r>
      <w:r w:rsidR="00E452D4">
        <w:t xml:space="preserve"> ВО «Вологодский колледж права и технологии</w:t>
      </w:r>
      <w:r>
        <w:t>», утвержденная прика</w:t>
      </w:r>
      <w:r w:rsidR="00E452D4">
        <w:t>зом директо</w:t>
      </w:r>
      <w:r w:rsidR="00904130">
        <w:t xml:space="preserve">ра колледжа от </w:t>
      </w:r>
      <w:r w:rsidR="002F35E1">
        <w:t>30.09.</w:t>
      </w:r>
      <w:r w:rsidR="00904130">
        <w:t xml:space="preserve">2022г. № </w:t>
      </w:r>
      <w:r w:rsidR="002F35E1">
        <w:t>211</w:t>
      </w:r>
    </w:p>
    <w:bookmarkEnd w:id="2"/>
    <w:p w14:paraId="085D40B5" w14:textId="52F1B50C" w:rsidR="00BE3347" w:rsidRDefault="00904130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1D61BAEE" wp14:editId="5B0CA549">
                <wp:simplePos x="0" y="0"/>
                <wp:positionH relativeFrom="margin">
                  <wp:posOffset>3142615</wp:posOffset>
                </wp:positionH>
                <wp:positionV relativeFrom="paragraph">
                  <wp:posOffset>-635</wp:posOffset>
                </wp:positionV>
                <wp:extent cx="1776730" cy="472440"/>
                <wp:effectExtent l="0" t="0" r="13970" b="381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7ABF1" w14:textId="77777777" w:rsidR="00BE3347" w:rsidRDefault="005224F5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before="0" w:after="0"/>
                            </w:pPr>
                            <w:bookmarkStart w:id="3" w:name="bookmark1"/>
                            <w:r>
                              <w:rPr>
                                <w:rStyle w:val="1Exact0"/>
                                <w:b/>
                                <w:bCs/>
                              </w:rPr>
                              <w:t>Основные понятия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1BAE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47.45pt;margin-top:-.05pt;width:139.9pt;height:37.2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" filled="f" stroked="f">
                <v:textbox inset="0,0,0,0">
                  <w:txbxContent>
                    <w:p w14:paraId="62D7ABF1" w14:textId="77777777" w:rsidR="00BE3347" w:rsidRDefault="005224F5">
                      <w:pPr>
                        <w:pStyle w:val="10"/>
                        <w:keepNext/>
                        <w:keepLines/>
                        <w:shd w:val="clear" w:color="auto" w:fill="auto"/>
                        <w:spacing w:before="0" w:after="0"/>
                      </w:pPr>
                      <w:bookmarkStart w:id="4" w:name="bookmark1"/>
                      <w:r>
                        <w:rPr>
                          <w:rStyle w:val="1Exact0"/>
                          <w:b/>
                          <w:bCs/>
                        </w:rPr>
                        <w:t>Основные понятия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 w:rsidR="001A011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 wp14:anchorId="5ACC23F2" wp14:editId="0C75AB7E">
                <wp:simplePos x="0" y="0"/>
                <wp:positionH relativeFrom="margin">
                  <wp:posOffset>635</wp:posOffset>
                </wp:positionH>
                <wp:positionV relativeFrom="paragraph">
                  <wp:posOffset>1090295</wp:posOffset>
                </wp:positionV>
                <wp:extent cx="94615" cy="127000"/>
                <wp:effectExtent l="0" t="3175" r="0" b="317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A710E" w14:textId="77777777" w:rsidR="00BE3347" w:rsidRDefault="005224F5">
                            <w:pPr>
                              <w:pStyle w:val="6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C23F2" id="Text Box 5" o:spid="_x0000_s1027" type="#_x0000_t202" style="position:absolute;margin-left:.05pt;margin-top:85.85pt;width:7.45pt;height:10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" filled="f" stroked="f">
                <v:textbox style="mso-fit-shape-to-text:t" inset="0,0,0,0">
                  <w:txbxContent>
                    <w:p w14:paraId="2CAA710E" w14:textId="77777777" w:rsidR="00BE3347" w:rsidRDefault="005224F5">
                      <w:pPr>
                        <w:pStyle w:val="6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11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 wp14:anchorId="648BDD85" wp14:editId="7FD072CB">
                <wp:simplePos x="0" y="0"/>
                <wp:positionH relativeFrom="margin">
                  <wp:posOffset>635</wp:posOffset>
                </wp:positionH>
                <wp:positionV relativeFrom="paragraph">
                  <wp:posOffset>1797685</wp:posOffset>
                </wp:positionV>
                <wp:extent cx="94615" cy="127000"/>
                <wp:effectExtent l="0" t="0" r="0" b="635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D9B7C" w14:textId="77777777" w:rsidR="00BE3347" w:rsidRDefault="005224F5">
                            <w:pPr>
                              <w:pStyle w:val="7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BDD85" id="Text Box 6" o:spid="_x0000_s1028" type="#_x0000_t202" style="position:absolute;margin-left:.05pt;margin-top:141.55pt;width:7.45pt;height:10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" filled="f" stroked="f">
                <v:textbox style="mso-fit-shape-to-text:t" inset="0,0,0,0">
                  <w:txbxContent>
                    <w:p w14:paraId="5D8D9B7C" w14:textId="77777777" w:rsidR="00BE3347" w:rsidRDefault="005224F5">
                      <w:pPr>
                        <w:pStyle w:val="7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11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 wp14:anchorId="64BE12A7" wp14:editId="3CF28A50">
                <wp:simplePos x="0" y="0"/>
                <wp:positionH relativeFrom="margin">
                  <wp:posOffset>635</wp:posOffset>
                </wp:positionH>
                <wp:positionV relativeFrom="paragraph">
                  <wp:posOffset>2724150</wp:posOffset>
                </wp:positionV>
                <wp:extent cx="94615" cy="127000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2CEF9" w14:textId="77777777" w:rsidR="00BE3347" w:rsidRDefault="005224F5">
                            <w:pPr>
                              <w:pStyle w:val="8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E12A7" id="Text Box 7" o:spid="_x0000_s1029" type="#_x0000_t202" style="position:absolute;margin-left:.05pt;margin-top:214.5pt;width:7.45pt;height:10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" filled="f" stroked="f">
                <v:textbox style="mso-fit-shape-to-text:t" inset="0,0,0,0">
                  <w:txbxContent>
                    <w:p w14:paraId="45F2CEF9" w14:textId="77777777" w:rsidR="00BE3347" w:rsidRDefault="005224F5">
                      <w:pPr>
                        <w:pStyle w:val="8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11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 wp14:anchorId="6ADE7A9D" wp14:editId="0CF494AA">
                <wp:simplePos x="0" y="0"/>
                <wp:positionH relativeFrom="margin">
                  <wp:posOffset>635</wp:posOffset>
                </wp:positionH>
                <wp:positionV relativeFrom="paragraph">
                  <wp:posOffset>3650615</wp:posOffset>
                </wp:positionV>
                <wp:extent cx="94615" cy="127000"/>
                <wp:effectExtent l="0" t="127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07261" w14:textId="77777777" w:rsidR="00BE3347" w:rsidRDefault="005224F5">
                            <w:pPr>
                              <w:pStyle w:val="9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E7A9D" id="Text Box 8" o:spid="_x0000_s1030" type="#_x0000_t202" style="position:absolute;margin-left:.05pt;margin-top:287.45pt;width:7.45pt;height:10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" filled="f" stroked="f">
                <v:textbox style="mso-fit-shape-to-text:t" inset="0,0,0,0">
                  <w:txbxContent>
                    <w:p w14:paraId="4BC07261" w14:textId="77777777" w:rsidR="00BE3347" w:rsidRDefault="005224F5">
                      <w:pPr>
                        <w:pStyle w:val="9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11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7412D317" wp14:editId="722218A7">
                <wp:simplePos x="0" y="0"/>
                <wp:positionH relativeFrom="margin">
                  <wp:posOffset>635</wp:posOffset>
                </wp:positionH>
                <wp:positionV relativeFrom="paragraph">
                  <wp:posOffset>4358005</wp:posOffset>
                </wp:positionV>
                <wp:extent cx="94615" cy="127000"/>
                <wp:effectExtent l="0" t="3810" r="0" b="254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11F77" w14:textId="77777777" w:rsidR="00BE3347" w:rsidRDefault="005224F5">
                            <w:pPr>
                              <w:pStyle w:val="100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2D317" id="Text Box 9" o:spid="_x0000_s1031" type="#_x0000_t202" style="position:absolute;margin-left:.05pt;margin-top:343.15pt;width:7.45pt;height:10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" filled="f" stroked="f">
                <v:textbox style="mso-fit-shape-to-text:t" inset="0,0,0,0">
                  <w:txbxContent>
                    <w:p w14:paraId="21E11F77" w14:textId="77777777" w:rsidR="00BE3347" w:rsidRDefault="005224F5">
                      <w:pPr>
                        <w:pStyle w:val="100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11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11391584" wp14:editId="02F67703">
                <wp:simplePos x="0" y="0"/>
                <wp:positionH relativeFrom="margin">
                  <wp:posOffset>635</wp:posOffset>
                </wp:positionH>
                <wp:positionV relativeFrom="paragraph">
                  <wp:posOffset>5064760</wp:posOffset>
                </wp:positionV>
                <wp:extent cx="94615" cy="127000"/>
                <wp:effectExtent l="0" t="0" r="0" b="635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A3D6A" w14:textId="77777777" w:rsidR="00BE3347" w:rsidRDefault="005224F5">
                            <w:pPr>
                              <w:pStyle w:val="110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91584" id="Text Box 10" o:spid="_x0000_s1032" type="#_x0000_t202" style="position:absolute;margin-left:.05pt;margin-top:398.8pt;width:7.45pt;height:10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" filled="f" stroked="f">
                <v:textbox style="mso-fit-shape-to-text:t" inset="0,0,0,0">
                  <w:txbxContent>
                    <w:p w14:paraId="6DBA3D6A" w14:textId="77777777" w:rsidR="00BE3347" w:rsidRDefault="005224F5">
                      <w:pPr>
                        <w:pStyle w:val="110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11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494CF256" wp14:editId="31859A14">
                <wp:simplePos x="0" y="0"/>
                <wp:positionH relativeFrom="margin">
                  <wp:posOffset>320040</wp:posOffset>
                </wp:positionH>
                <wp:positionV relativeFrom="paragraph">
                  <wp:posOffset>1059180</wp:posOffset>
                </wp:positionV>
                <wp:extent cx="8305800" cy="5005070"/>
                <wp:effectExtent l="635" t="635" r="0" b="444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0" cy="500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FE2D2" w14:textId="77777777" w:rsidR="00BE3347" w:rsidRDefault="005224F5">
                            <w:pPr>
                              <w:pStyle w:val="20"/>
                              <w:shd w:val="clear" w:color="auto" w:fill="auto"/>
                              <w:spacing w:before="0" w:after="80" w:line="346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 xml:space="preserve">Наставник </w:t>
                            </w:r>
                            <w:r>
                              <w:rPr>
                                <w:rStyle w:val="2Exact"/>
                              </w:rPr>
                              <w:t>-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Колледже.</w:t>
                            </w:r>
                          </w:p>
                          <w:p w14:paraId="4FDD53A0" w14:textId="647CE7B6" w:rsidR="00BE3347" w:rsidRDefault="005224F5">
                            <w:pPr>
                              <w:pStyle w:val="20"/>
                              <w:shd w:val="clear" w:color="auto" w:fill="auto"/>
                              <w:spacing w:before="0" w:after="80" w:line="346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 xml:space="preserve">Наставляемый - </w:t>
                            </w:r>
                            <w:r>
                              <w:rPr>
                                <w:rStyle w:val="2Exact"/>
                              </w:rPr>
                              <w:t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                      </w:r>
                          </w:p>
                          <w:p w14:paraId="78DE09F2" w14:textId="77777777" w:rsidR="00BE3347" w:rsidRDefault="005224F5">
                            <w:pPr>
                              <w:pStyle w:val="20"/>
                              <w:shd w:val="clear" w:color="auto" w:fill="auto"/>
                              <w:spacing w:before="0" w:after="84" w:line="346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 xml:space="preserve">Куратор - </w:t>
                            </w:r>
                            <w:r>
                              <w:rPr>
                                <w:rStyle w:val="2Exact"/>
                              </w:rPr>
                              <w:t>сотрудник Колледжа,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                      </w:r>
                          </w:p>
                          <w:p w14:paraId="79308D89" w14:textId="77777777" w:rsidR="00BE3347" w:rsidRDefault="005224F5">
                            <w:pPr>
                              <w:pStyle w:val="20"/>
                              <w:shd w:val="clear" w:color="auto" w:fill="auto"/>
                              <w:spacing w:before="0" w:after="80" w:line="341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 xml:space="preserve">Наставничество </w:t>
                            </w:r>
                            <w:r>
                              <w:rPr>
                                <w:rStyle w:val="2Exact"/>
                              </w:rPr>
                              <w:t>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                      </w:r>
                          </w:p>
                          <w:p w14:paraId="56B2AE17" w14:textId="77777777" w:rsidR="00BE3347" w:rsidRDefault="005224F5">
                            <w:pPr>
                              <w:pStyle w:val="20"/>
                              <w:shd w:val="clear" w:color="auto" w:fill="auto"/>
                              <w:spacing w:before="0" w:after="96" w:line="341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 xml:space="preserve">Форма наставничества </w:t>
                            </w:r>
                            <w:r>
                              <w:rPr>
                                <w:rStyle w:val="2Exact"/>
                              </w:rPr>
                              <w:t>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                      </w:r>
                          </w:p>
                          <w:p w14:paraId="1FCD82CC" w14:textId="77777777" w:rsidR="00BE3347" w:rsidRDefault="005224F5">
                            <w:pPr>
                              <w:pStyle w:val="20"/>
                              <w:shd w:val="clear" w:color="auto" w:fill="auto"/>
                              <w:spacing w:before="0" w:after="0" w:line="322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 xml:space="preserve">Персонализированная программа наставничества </w:t>
                            </w:r>
                            <w:r>
                              <w:rPr>
                                <w:rStyle w:val="2Exact"/>
                              </w:rPr>
                              <w:t>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CF256" id="Text Box 13" o:spid="_x0000_s1033" type="#_x0000_t202" style="position:absolute;margin-left:25.2pt;margin-top:83.4pt;width:654pt;height:394.1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" filled="f" stroked="f">
                <v:textbox style="mso-fit-shape-to-text:t" inset="0,0,0,0">
                  <w:txbxContent>
                    <w:p w14:paraId="2AEFE2D2" w14:textId="77777777" w:rsidR="00BE3347" w:rsidRDefault="005224F5">
                      <w:pPr>
                        <w:pStyle w:val="20"/>
                        <w:shd w:val="clear" w:color="auto" w:fill="auto"/>
                        <w:spacing w:before="0" w:after="80" w:line="346" w:lineRule="exact"/>
                        <w:ind w:firstLine="0"/>
                      </w:pPr>
                      <w:r>
                        <w:rPr>
                          <w:rStyle w:val="2Exact0"/>
                        </w:rPr>
                        <w:t xml:space="preserve">Наставник </w:t>
                      </w:r>
                      <w:r>
                        <w:rPr>
                          <w:rStyle w:val="2Exact"/>
                        </w:rPr>
                        <w:t>-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Колледже.</w:t>
                      </w:r>
                    </w:p>
                    <w:p w14:paraId="4FDD53A0" w14:textId="647CE7B6" w:rsidR="00BE3347" w:rsidRDefault="005224F5">
                      <w:pPr>
                        <w:pStyle w:val="20"/>
                        <w:shd w:val="clear" w:color="auto" w:fill="auto"/>
                        <w:spacing w:before="0" w:after="80" w:line="346" w:lineRule="exact"/>
                        <w:ind w:firstLine="0"/>
                      </w:pPr>
                      <w:r>
                        <w:rPr>
                          <w:rStyle w:val="2Exact0"/>
                        </w:rPr>
                        <w:t xml:space="preserve">Наставляемый - </w:t>
                      </w:r>
                      <w:r>
                        <w:rPr>
                          <w:rStyle w:val="2Exact"/>
                        </w:rPr>
                        <w:t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                </w:r>
                    </w:p>
                    <w:p w14:paraId="78DE09F2" w14:textId="77777777" w:rsidR="00BE3347" w:rsidRDefault="005224F5">
                      <w:pPr>
                        <w:pStyle w:val="20"/>
                        <w:shd w:val="clear" w:color="auto" w:fill="auto"/>
                        <w:spacing w:before="0" w:after="84" w:line="346" w:lineRule="exact"/>
                        <w:ind w:firstLine="0"/>
                      </w:pPr>
                      <w:r>
                        <w:rPr>
                          <w:rStyle w:val="2Exact0"/>
                        </w:rPr>
                        <w:t xml:space="preserve">Куратор - </w:t>
                      </w:r>
                      <w:r>
                        <w:rPr>
                          <w:rStyle w:val="2Exact"/>
                        </w:rPr>
                        <w:t>сотрудник Колледжа,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                </w:r>
                    </w:p>
                    <w:p w14:paraId="79308D89" w14:textId="77777777" w:rsidR="00BE3347" w:rsidRDefault="005224F5">
                      <w:pPr>
                        <w:pStyle w:val="20"/>
                        <w:shd w:val="clear" w:color="auto" w:fill="auto"/>
                        <w:spacing w:before="0" w:after="80" w:line="341" w:lineRule="exact"/>
                        <w:ind w:firstLine="0"/>
                      </w:pPr>
                      <w:r>
                        <w:rPr>
                          <w:rStyle w:val="2Exact0"/>
                        </w:rPr>
                        <w:t xml:space="preserve">Наставничество </w:t>
                      </w:r>
                      <w:r>
                        <w:rPr>
                          <w:rStyle w:val="2Exact"/>
                        </w:rPr>
                        <w:t>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                </w:r>
                    </w:p>
                    <w:p w14:paraId="56B2AE17" w14:textId="77777777" w:rsidR="00BE3347" w:rsidRDefault="005224F5">
                      <w:pPr>
                        <w:pStyle w:val="20"/>
                        <w:shd w:val="clear" w:color="auto" w:fill="auto"/>
                        <w:spacing w:before="0" w:after="96" w:line="341" w:lineRule="exact"/>
                        <w:ind w:firstLine="0"/>
                      </w:pPr>
                      <w:r>
                        <w:rPr>
                          <w:rStyle w:val="2Exact0"/>
                        </w:rPr>
                        <w:t xml:space="preserve">Форма наставничества </w:t>
                      </w:r>
                      <w:r>
                        <w:rPr>
                          <w:rStyle w:val="2Exact"/>
                        </w:rPr>
                        <w:t>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                </w:r>
                    </w:p>
                    <w:p w14:paraId="1FCD82CC" w14:textId="77777777" w:rsidR="00BE3347" w:rsidRDefault="005224F5">
                      <w:pPr>
                        <w:pStyle w:val="20"/>
                        <w:shd w:val="clear" w:color="auto" w:fill="auto"/>
                        <w:spacing w:before="0" w:after="0" w:line="322" w:lineRule="exact"/>
                        <w:ind w:firstLine="0"/>
                      </w:pPr>
                      <w:r>
                        <w:rPr>
                          <w:rStyle w:val="2Exact0"/>
                        </w:rPr>
                        <w:t xml:space="preserve">Персонализированная программа наставничества </w:t>
                      </w:r>
                      <w:r>
                        <w:rPr>
                          <w:rStyle w:val="2Exact"/>
                        </w:rPr>
                        <w:t>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82549" w14:textId="77777777" w:rsidR="00BE3347" w:rsidRDefault="00BE3347">
      <w:pPr>
        <w:spacing w:line="360" w:lineRule="exact"/>
      </w:pPr>
    </w:p>
    <w:p w14:paraId="0E0B50F1" w14:textId="77777777" w:rsidR="00BE3347" w:rsidRDefault="00BE3347">
      <w:pPr>
        <w:spacing w:line="360" w:lineRule="exact"/>
      </w:pPr>
    </w:p>
    <w:p w14:paraId="632CE4EC" w14:textId="77777777" w:rsidR="00BE3347" w:rsidRDefault="00BE3347">
      <w:pPr>
        <w:spacing w:line="360" w:lineRule="exact"/>
      </w:pPr>
    </w:p>
    <w:p w14:paraId="4C57147D" w14:textId="77777777" w:rsidR="00BE3347" w:rsidRDefault="00BE3347">
      <w:pPr>
        <w:spacing w:line="360" w:lineRule="exact"/>
      </w:pPr>
    </w:p>
    <w:p w14:paraId="43B9E8AF" w14:textId="77777777" w:rsidR="00BE3347" w:rsidRDefault="00BE3347">
      <w:pPr>
        <w:spacing w:line="360" w:lineRule="exact"/>
      </w:pPr>
    </w:p>
    <w:p w14:paraId="4E206348" w14:textId="77777777" w:rsidR="00BE3347" w:rsidRDefault="00BE3347">
      <w:pPr>
        <w:spacing w:line="360" w:lineRule="exact"/>
      </w:pPr>
    </w:p>
    <w:p w14:paraId="4B8D959A" w14:textId="77777777" w:rsidR="00BE3347" w:rsidRDefault="00BE3347">
      <w:pPr>
        <w:spacing w:line="360" w:lineRule="exact"/>
      </w:pPr>
    </w:p>
    <w:p w14:paraId="11B103A0" w14:textId="77777777" w:rsidR="00BE3347" w:rsidRDefault="00BE3347">
      <w:pPr>
        <w:spacing w:line="360" w:lineRule="exact"/>
      </w:pPr>
    </w:p>
    <w:p w14:paraId="4EE4B9F6" w14:textId="77777777" w:rsidR="00BE3347" w:rsidRDefault="00BE3347">
      <w:pPr>
        <w:spacing w:line="360" w:lineRule="exact"/>
      </w:pPr>
    </w:p>
    <w:p w14:paraId="37BEEBFB" w14:textId="77777777" w:rsidR="00BE3347" w:rsidRDefault="00BE3347">
      <w:pPr>
        <w:spacing w:line="360" w:lineRule="exact"/>
      </w:pPr>
    </w:p>
    <w:p w14:paraId="326FDF51" w14:textId="77777777" w:rsidR="00BE3347" w:rsidRDefault="00BE3347">
      <w:pPr>
        <w:spacing w:line="360" w:lineRule="exact"/>
      </w:pPr>
    </w:p>
    <w:p w14:paraId="08D6E5D2" w14:textId="77777777" w:rsidR="00BE3347" w:rsidRDefault="00BE3347">
      <w:pPr>
        <w:spacing w:line="360" w:lineRule="exact"/>
      </w:pPr>
    </w:p>
    <w:p w14:paraId="373B5007" w14:textId="77777777" w:rsidR="00BE3347" w:rsidRDefault="00BE3347">
      <w:pPr>
        <w:spacing w:line="360" w:lineRule="exact"/>
      </w:pPr>
    </w:p>
    <w:p w14:paraId="7979F2DB" w14:textId="77777777" w:rsidR="00BE3347" w:rsidRDefault="00BE3347">
      <w:pPr>
        <w:spacing w:line="360" w:lineRule="exact"/>
      </w:pPr>
    </w:p>
    <w:p w14:paraId="5666C55A" w14:textId="77777777" w:rsidR="00BE3347" w:rsidRDefault="00BE3347">
      <w:pPr>
        <w:spacing w:line="360" w:lineRule="exact"/>
      </w:pPr>
    </w:p>
    <w:p w14:paraId="3FADE909" w14:textId="77777777" w:rsidR="00BE3347" w:rsidRDefault="00BE3347">
      <w:pPr>
        <w:spacing w:line="360" w:lineRule="exact"/>
      </w:pPr>
    </w:p>
    <w:p w14:paraId="0DD1C1DC" w14:textId="77777777" w:rsidR="00BE3347" w:rsidRDefault="00BE3347">
      <w:pPr>
        <w:spacing w:line="360" w:lineRule="exact"/>
      </w:pPr>
    </w:p>
    <w:p w14:paraId="4306C241" w14:textId="77777777" w:rsidR="00BE3347" w:rsidRDefault="00BE3347">
      <w:pPr>
        <w:spacing w:line="360" w:lineRule="exact"/>
      </w:pPr>
    </w:p>
    <w:p w14:paraId="27A747ED" w14:textId="5FF2A247" w:rsidR="00BE3347" w:rsidRDefault="00BE3347">
      <w:pPr>
        <w:rPr>
          <w:sz w:val="2"/>
          <w:szCs w:val="2"/>
        </w:rPr>
        <w:sectPr w:rsidR="00BE3347">
          <w:pgSz w:w="14400" w:h="10800" w:orient="landscape"/>
          <w:pgMar w:top="973" w:right="389" w:bottom="931" w:left="427" w:header="0" w:footer="3" w:gutter="0"/>
          <w:cols w:space="720"/>
          <w:noEndnote/>
          <w:docGrid w:linePitch="360"/>
        </w:sectPr>
      </w:pPr>
    </w:p>
    <w:p w14:paraId="43BCD796" w14:textId="2BB87F26" w:rsidR="00BE3347" w:rsidRDefault="00BE3347">
      <w:pPr>
        <w:rPr>
          <w:sz w:val="2"/>
          <w:szCs w:val="2"/>
        </w:rPr>
        <w:sectPr w:rsidR="00BE3347">
          <w:pgSz w:w="14400" w:h="10800" w:orient="landscape"/>
          <w:pgMar w:top="973" w:right="398" w:bottom="2039" w:left="427" w:header="0" w:footer="3" w:gutter="0"/>
          <w:cols w:space="720"/>
          <w:noEndnote/>
          <w:docGrid w:linePitch="360"/>
        </w:sectPr>
      </w:pPr>
    </w:p>
    <w:p w14:paraId="3EA75EFF" w14:textId="77777777" w:rsidR="00BE3347" w:rsidRDefault="00BE3347">
      <w:pPr>
        <w:spacing w:line="240" w:lineRule="exact"/>
        <w:rPr>
          <w:sz w:val="19"/>
          <w:szCs w:val="19"/>
        </w:rPr>
      </w:pPr>
    </w:p>
    <w:p w14:paraId="35F43DBF" w14:textId="77777777" w:rsidR="00BE3347" w:rsidRDefault="00BE3347">
      <w:pPr>
        <w:spacing w:before="43" w:after="43" w:line="240" w:lineRule="exact"/>
        <w:rPr>
          <w:sz w:val="19"/>
          <w:szCs w:val="19"/>
        </w:rPr>
      </w:pPr>
    </w:p>
    <w:p w14:paraId="75F18B72" w14:textId="77777777" w:rsidR="00BE3347" w:rsidRDefault="00BE3347">
      <w:pPr>
        <w:rPr>
          <w:sz w:val="2"/>
          <w:szCs w:val="2"/>
        </w:rPr>
        <w:sectPr w:rsidR="00BE3347">
          <w:type w:val="continuous"/>
          <w:pgSz w:w="14400" w:h="10800" w:orient="landscape"/>
          <w:pgMar w:top="1732" w:right="0" w:bottom="2054" w:left="0" w:header="0" w:footer="3" w:gutter="0"/>
          <w:cols w:space="720"/>
          <w:noEndnote/>
          <w:docGrid w:linePitch="360"/>
        </w:sectPr>
      </w:pPr>
    </w:p>
    <w:p w14:paraId="4E7F840F" w14:textId="02993011" w:rsidR="00BE3347" w:rsidRPr="00E452D4" w:rsidRDefault="00E452D4">
      <w:pPr>
        <w:pStyle w:val="10"/>
        <w:keepNext/>
        <w:keepLines/>
        <w:shd w:val="clear" w:color="auto" w:fill="auto"/>
        <w:spacing w:before="0" w:after="471"/>
        <w:ind w:right="460"/>
        <w:jc w:val="center"/>
        <w:rPr>
          <w:color w:val="auto"/>
        </w:rPr>
      </w:pPr>
      <w:bookmarkStart w:id="5" w:name="bookmark2"/>
      <w:r w:rsidRPr="00E452D4">
        <w:rPr>
          <w:rStyle w:val="11"/>
          <w:b/>
          <w:bCs/>
          <w:color w:val="auto"/>
        </w:rPr>
        <w:t>Основные принципы</w:t>
      </w:r>
      <w:r w:rsidR="005224F5" w:rsidRPr="00E452D4">
        <w:rPr>
          <w:rStyle w:val="11"/>
          <w:b/>
          <w:bCs/>
          <w:color w:val="auto"/>
        </w:rPr>
        <w:t xml:space="preserve"> системы наставничества педагогических работников</w:t>
      </w:r>
      <w:bookmarkEnd w:id="5"/>
    </w:p>
    <w:p w14:paraId="0CF9FFCE" w14:textId="267C13E9" w:rsidR="00BE3347" w:rsidRDefault="00E452D4" w:rsidP="00E452D4">
      <w:pPr>
        <w:pStyle w:val="20"/>
        <w:shd w:val="clear" w:color="auto" w:fill="auto"/>
        <w:tabs>
          <w:tab w:val="left" w:pos="569"/>
        </w:tabs>
        <w:spacing w:before="0" w:after="88" w:line="394" w:lineRule="exact"/>
        <w:ind w:left="709" w:firstLine="0"/>
      </w:pPr>
      <w:r>
        <w:rPr>
          <w:rStyle w:val="21"/>
        </w:rPr>
        <w:t xml:space="preserve"> - </w:t>
      </w:r>
      <w:r w:rsidR="005224F5">
        <w:rPr>
          <w:rStyle w:val="21"/>
        </w:rPr>
        <w:t xml:space="preserve">принцип научности </w:t>
      </w:r>
      <w:r w:rsidR="005224F5">
        <w:t xml:space="preserve">- предполагает применение научно-обоснованных методик и технологий в </w:t>
      </w:r>
      <w:r>
        <w:t xml:space="preserve">     </w:t>
      </w:r>
      <w:r w:rsidR="005224F5">
        <w:t>сфере наставничества педагогических работников;</w:t>
      </w:r>
    </w:p>
    <w:p w14:paraId="6DD738D5" w14:textId="57FF4C6B" w:rsidR="00BE3347" w:rsidRDefault="00E452D4" w:rsidP="00E452D4">
      <w:pPr>
        <w:pStyle w:val="20"/>
        <w:shd w:val="clear" w:color="auto" w:fill="auto"/>
        <w:tabs>
          <w:tab w:val="left" w:pos="709"/>
        </w:tabs>
        <w:spacing w:before="0" w:after="76" w:line="384" w:lineRule="exact"/>
        <w:ind w:left="708" w:firstLine="0"/>
      </w:pPr>
      <w:r>
        <w:rPr>
          <w:rStyle w:val="21"/>
        </w:rPr>
        <w:tab/>
        <w:t xml:space="preserve"> - </w:t>
      </w:r>
      <w:r w:rsidR="005224F5">
        <w:rPr>
          <w:rStyle w:val="21"/>
        </w:rPr>
        <w:t xml:space="preserve">принцип системности и стратегической целостности - </w:t>
      </w:r>
      <w:r w:rsidR="005224F5">
        <w:t xml:space="preserve">предполагает разработку и реализацию </w:t>
      </w:r>
      <w:r>
        <w:t xml:space="preserve">   </w:t>
      </w:r>
      <w:r w:rsidR="005224F5">
        <w:t xml:space="preserve">практик наставничества с максимальным охватом всех необходимых </w:t>
      </w:r>
      <w:r>
        <w:t xml:space="preserve">компонентов системы образования </w:t>
      </w:r>
      <w:r w:rsidR="005224F5">
        <w:t>на федеральном, региональном, муниципальном уровнях и уровне образовательной организации;</w:t>
      </w:r>
    </w:p>
    <w:p w14:paraId="74AC29A7" w14:textId="54B22233" w:rsidR="00BE3347" w:rsidRDefault="001A0115">
      <w:pPr>
        <w:pStyle w:val="20"/>
        <w:shd w:val="clear" w:color="auto" w:fill="auto"/>
        <w:spacing w:before="0" w:after="84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2050415" distL="63500" distR="304800" simplePos="0" relativeHeight="251657216" behindDoc="1" locked="0" layoutInCell="1" allowOverlap="1" wp14:anchorId="2D3E5CD0" wp14:editId="52C917DF">
                <wp:simplePos x="0" y="0"/>
                <wp:positionH relativeFrom="margin">
                  <wp:posOffset>5080</wp:posOffset>
                </wp:positionH>
                <wp:positionV relativeFrom="paragraph">
                  <wp:posOffset>-93345</wp:posOffset>
                </wp:positionV>
                <wp:extent cx="103505" cy="154940"/>
                <wp:effectExtent l="4445" t="3175" r="0" b="3810"/>
                <wp:wrapSquare wrapText="right"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FFF43" w14:textId="25EDF366" w:rsidR="00BE3347" w:rsidRDefault="00BE3347">
                            <w:pPr>
                              <w:pStyle w:val="12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E5CD0" id="Text Box 15" o:spid="_x0000_s1034" type="#_x0000_t202" style="position:absolute;left:0;text-align:left;margin-left:.4pt;margin-top:-7.35pt;width:8.15pt;height:12.2pt;z-index:-251659264;visibility:visible;mso-wrap-style:square;mso-width-percent:0;mso-height-percent:0;mso-wrap-distance-left:5pt;mso-wrap-distance-top:0;mso-wrap-distance-right:24pt;mso-wrap-distance-bottom:16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" filled="f" stroked="f">
                <v:textbox style="mso-fit-shape-to-text:t" inset="0,0,0,0">
                  <w:txbxContent>
                    <w:p w14:paraId="16CFFF43" w14:textId="25EDF366" w:rsidR="00BE3347" w:rsidRDefault="00BE3347">
                      <w:pPr>
                        <w:pStyle w:val="12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0095" distB="1233805" distL="63500" distR="304800" simplePos="0" relativeHeight="251658240" behindDoc="1" locked="0" layoutInCell="1" allowOverlap="1" wp14:anchorId="4C7B71C7" wp14:editId="792A403D">
                <wp:simplePos x="0" y="0"/>
                <wp:positionH relativeFrom="margin">
                  <wp:posOffset>5080</wp:posOffset>
                </wp:positionH>
                <wp:positionV relativeFrom="paragraph">
                  <wp:posOffset>723900</wp:posOffset>
                </wp:positionV>
                <wp:extent cx="103505" cy="154940"/>
                <wp:effectExtent l="4445" t="1270" r="0" b="0"/>
                <wp:wrapSquare wrapText="right"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47279" w14:textId="349F6147" w:rsidR="00BE3347" w:rsidRDefault="00BE3347">
                            <w:pPr>
                              <w:pStyle w:val="1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B71C7" id="Text Box 16" o:spid="_x0000_s1035" type="#_x0000_t202" style="position:absolute;left:0;text-align:left;margin-left:.4pt;margin-top:57pt;width:8.15pt;height:12.2pt;z-index:-251658240;visibility:visible;mso-wrap-style:square;mso-width-percent:0;mso-height-percent:0;mso-wrap-distance-left:5pt;mso-wrap-distance-top:59.85pt;mso-wrap-distance-right:24pt;mso-wrap-distance-bottom:97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" filled="f" stroked="f">
                <v:textbox style="mso-fit-shape-to-text:t" inset="0,0,0,0">
                  <w:txbxContent>
                    <w:p w14:paraId="0AC47279" w14:textId="349F6147" w:rsidR="00BE3347" w:rsidRDefault="00BE3347">
                      <w:pPr>
                        <w:pStyle w:val="13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452D4">
        <w:rPr>
          <w:rStyle w:val="21"/>
        </w:rPr>
        <w:t xml:space="preserve">- </w:t>
      </w:r>
      <w:r>
        <w:rPr>
          <w:rStyle w:val="21"/>
        </w:rPr>
        <w:t xml:space="preserve">принцип легитимности </w:t>
      </w:r>
      <w:r>
        <w:t>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14:paraId="0BC6E9A0" w14:textId="55D594A5" w:rsidR="00BE3347" w:rsidRDefault="00E452D4">
      <w:pPr>
        <w:pStyle w:val="20"/>
        <w:shd w:val="clear" w:color="auto" w:fill="auto"/>
        <w:spacing w:before="0" w:after="80" w:line="384" w:lineRule="exact"/>
        <w:ind w:firstLine="0"/>
      </w:pPr>
      <w:r>
        <w:rPr>
          <w:rStyle w:val="21"/>
        </w:rPr>
        <w:t xml:space="preserve">- </w:t>
      </w:r>
      <w:r w:rsidR="005224F5">
        <w:rPr>
          <w:rStyle w:val="21"/>
        </w:rPr>
        <w:t xml:space="preserve">принцип обеспечения суверенных прав личности </w:t>
      </w:r>
      <w:r w:rsidR="005224F5">
        <w:t>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14:paraId="06E36C86" w14:textId="0AFFE0AD" w:rsidR="00E452D4" w:rsidRDefault="00E452D4" w:rsidP="00E452D4">
      <w:pPr>
        <w:pStyle w:val="20"/>
        <w:shd w:val="clear" w:color="auto" w:fill="auto"/>
        <w:spacing w:before="0" w:after="0" w:line="384" w:lineRule="exact"/>
        <w:ind w:firstLine="0"/>
      </w:pPr>
      <w:r>
        <w:rPr>
          <w:rStyle w:val="21"/>
        </w:rPr>
        <w:t xml:space="preserve">- </w:t>
      </w:r>
      <w:r w:rsidR="005224F5">
        <w:rPr>
          <w:rStyle w:val="21"/>
        </w:rPr>
        <w:t xml:space="preserve">принцип добровольности, свободы выбора, учета многофакторности </w:t>
      </w:r>
      <w:r w:rsidR="005224F5">
        <w:t>в определении и совместной деятельности наставника и наставляемого;</w:t>
      </w:r>
    </w:p>
    <w:p w14:paraId="617812C3" w14:textId="5C2ADB5D" w:rsidR="00BE3347" w:rsidRDefault="00E452D4" w:rsidP="00E452D4">
      <w:pPr>
        <w:pStyle w:val="20"/>
        <w:shd w:val="clear" w:color="auto" w:fill="auto"/>
        <w:spacing w:before="0" w:after="0" w:line="384" w:lineRule="exact"/>
        <w:ind w:left="560" w:firstLine="0"/>
      </w:pPr>
      <w:r>
        <w:rPr>
          <w:rStyle w:val="21"/>
        </w:rPr>
        <w:t xml:space="preserve">- </w:t>
      </w:r>
      <w:r w:rsidR="005224F5">
        <w:rPr>
          <w:rStyle w:val="21"/>
        </w:rPr>
        <w:t xml:space="preserve">принцип </w:t>
      </w:r>
      <w:proofErr w:type="spellStart"/>
      <w:r w:rsidR="005224F5">
        <w:rPr>
          <w:rStyle w:val="21"/>
        </w:rPr>
        <w:t>аксиологичности</w:t>
      </w:r>
      <w:proofErr w:type="spellEnd"/>
      <w:r w:rsidR="005224F5">
        <w:rPr>
          <w:rStyle w:val="21"/>
        </w:rPr>
        <w:t xml:space="preserve"> </w:t>
      </w:r>
      <w:r w:rsidR="005224F5">
        <w:t>подразумевает формирование у наставляемого и наставника ценностных отношений к профессиональной деятельности, уважения к личности, государству и</w:t>
      </w:r>
      <w:r w:rsidR="00E73662">
        <w:t xml:space="preserve"> </w:t>
      </w:r>
      <w:r w:rsidR="005224F5">
        <w:lastRenderedPageBreak/>
        <w:t>окружающей среде, общечеловеческим ценностям;</w:t>
      </w:r>
    </w:p>
    <w:p w14:paraId="5674ABE3" w14:textId="211426A2" w:rsidR="00BE3347" w:rsidRDefault="00E452D4" w:rsidP="00E452D4">
      <w:pPr>
        <w:pStyle w:val="20"/>
        <w:shd w:val="clear" w:color="auto" w:fill="auto"/>
        <w:spacing w:before="0" w:after="76" w:line="384" w:lineRule="exact"/>
        <w:ind w:left="560" w:firstLine="0"/>
      </w:pPr>
      <w:r>
        <w:rPr>
          <w:rStyle w:val="21"/>
        </w:rPr>
        <w:t xml:space="preserve">- </w:t>
      </w:r>
      <w:r w:rsidR="005224F5">
        <w:rPr>
          <w:rStyle w:val="21"/>
        </w:rPr>
        <w:t xml:space="preserve">принцип личной ответственности </w:t>
      </w:r>
      <w:r w:rsidR="005224F5">
        <w:t>предполагает ответственное поведение всех субъектов наставнической деятельности - куратора, наставника, наставля</w:t>
      </w:r>
      <w:r>
        <w:t xml:space="preserve">емого и пр. к внедрению практик </w:t>
      </w:r>
      <w:r w:rsidR="005224F5">
        <w:t xml:space="preserve">наставничества, его результатам, выбору коммуникативных стратегий и механизмов </w:t>
      </w:r>
      <w:proofErr w:type="spellStart"/>
      <w:r w:rsidR="005224F5">
        <w:t>наставниче</w:t>
      </w:r>
      <w:proofErr w:type="spellEnd"/>
      <w:r w:rsidR="005224F5">
        <w:t xml:space="preserve"> </w:t>
      </w:r>
      <w:proofErr w:type="spellStart"/>
      <w:r w:rsidR="005224F5">
        <w:t>ства</w:t>
      </w:r>
      <w:proofErr w:type="spellEnd"/>
      <w:r w:rsidR="005224F5">
        <w:t>;</w:t>
      </w:r>
    </w:p>
    <w:p w14:paraId="54F316A1" w14:textId="215B28E9" w:rsidR="00BE3347" w:rsidRDefault="001A0115">
      <w:pPr>
        <w:pStyle w:val="20"/>
        <w:shd w:val="clear" w:color="auto" w:fill="auto"/>
        <w:spacing w:before="0" w:after="84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1247775" distL="63500" distR="304800" simplePos="0" relativeHeight="251660288" behindDoc="1" locked="0" layoutInCell="1" allowOverlap="1" wp14:anchorId="4BB2B333" wp14:editId="505D5758">
                <wp:simplePos x="0" y="0"/>
                <wp:positionH relativeFrom="margin">
                  <wp:posOffset>6350</wp:posOffset>
                </wp:positionH>
                <wp:positionV relativeFrom="paragraph">
                  <wp:posOffset>-93345</wp:posOffset>
                </wp:positionV>
                <wp:extent cx="103505" cy="154940"/>
                <wp:effectExtent l="0" t="0" r="0" b="1270"/>
                <wp:wrapSquare wrapText="right"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D0440" w14:textId="1D1ACF99" w:rsidR="00BE3347" w:rsidRDefault="00BE3347">
                            <w:pPr>
                              <w:pStyle w:val="15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2B333" id="Text Box 18" o:spid="_x0000_s1036" type="#_x0000_t202" style="position:absolute;left:0;text-align:left;margin-left:.5pt;margin-top:-7.35pt;width:8.15pt;height:12.2pt;z-index:-251656192;visibility:visible;mso-wrap-style:square;mso-width-percent:0;mso-height-percent:0;mso-wrap-distance-left:5pt;mso-wrap-distance-top:0;mso-wrap-distance-right:24pt;mso-wrap-distance-bottom:98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" filled="f" stroked="f">
                <v:textbox style="mso-fit-shape-to-text:t" inset="0,0,0,0">
                  <w:txbxContent>
                    <w:p w14:paraId="686D0440" w14:textId="1D1ACF99" w:rsidR="00BE3347" w:rsidRDefault="00BE3347">
                      <w:pPr>
                        <w:pStyle w:val="15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49935" distB="462280" distL="63500" distR="313690" simplePos="0" relativeHeight="251661312" behindDoc="1" locked="0" layoutInCell="1" allowOverlap="1" wp14:anchorId="21917BA1" wp14:editId="6FC38B12">
                <wp:simplePos x="0" y="0"/>
                <wp:positionH relativeFrom="margin">
                  <wp:posOffset>6350</wp:posOffset>
                </wp:positionH>
                <wp:positionV relativeFrom="paragraph">
                  <wp:posOffset>713105</wp:posOffset>
                </wp:positionV>
                <wp:extent cx="94615" cy="133350"/>
                <wp:effectExtent l="0" t="2540" r="4445" b="0"/>
                <wp:wrapSquare wrapText="right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DEF65" w14:textId="289AE3A5" w:rsidR="00BE3347" w:rsidRDefault="00BE3347">
                            <w:pPr>
                              <w:pStyle w:val="16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17BA1" id="Text Box 19" o:spid="_x0000_s1037" type="#_x0000_t202" style="position:absolute;left:0;text-align:left;margin-left:.5pt;margin-top:56.15pt;width:7.45pt;height:10.5pt;z-index:-251655168;visibility:visible;mso-wrap-style:square;mso-width-percent:0;mso-height-percent:0;mso-wrap-distance-left:5pt;mso-wrap-distance-top:59.05pt;mso-wrap-distance-right:24.7pt;mso-wrap-distance-bottom:36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" filled="f" stroked="f">
                <v:textbox style="mso-fit-shape-to-text:t" inset="0,0,0,0">
                  <w:txbxContent>
                    <w:p w14:paraId="3FCDEF65" w14:textId="289AE3A5" w:rsidR="00BE3347" w:rsidRDefault="00BE3347">
                      <w:pPr>
                        <w:pStyle w:val="16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452D4">
        <w:rPr>
          <w:rStyle w:val="21"/>
        </w:rPr>
        <w:t xml:space="preserve">- </w:t>
      </w:r>
      <w:r>
        <w:rPr>
          <w:rStyle w:val="21"/>
        </w:rPr>
        <w:t xml:space="preserve">принцип индивидуализации и персонализации наставничества </w:t>
      </w:r>
      <w:r>
        <w:t>направлен на сохранение индивидуальных приоритетов в создании для наставляемого индивидуальной траектории развития;</w:t>
      </w:r>
    </w:p>
    <w:p w14:paraId="0CB7FF4D" w14:textId="75A3E4AA" w:rsidR="00E42B95" w:rsidRDefault="00E452D4">
      <w:pPr>
        <w:pStyle w:val="20"/>
        <w:shd w:val="clear" w:color="auto" w:fill="auto"/>
        <w:spacing w:before="0" w:after="0" w:line="384" w:lineRule="exact"/>
        <w:ind w:firstLine="0"/>
      </w:pPr>
      <w:r>
        <w:rPr>
          <w:rStyle w:val="21"/>
        </w:rPr>
        <w:t xml:space="preserve">- </w:t>
      </w:r>
      <w:r w:rsidR="005224F5">
        <w:rPr>
          <w:rStyle w:val="21"/>
        </w:rPr>
        <w:t xml:space="preserve">принцип равенства </w:t>
      </w:r>
      <w:r w:rsidR="005224F5">
        <w:t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</w:t>
      </w:r>
      <w:r w:rsidR="00E73662">
        <w:t>озиции в системе наставничества.</w:t>
      </w:r>
      <w:r w:rsidR="00E42B95">
        <w:br w:type="page"/>
      </w:r>
    </w:p>
    <w:p w14:paraId="2B8854C8" w14:textId="77777777" w:rsidR="00BE3347" w:rsidRDefault="00BE3347">
      <w:pPr>
        <w:pStyle w:val="20"/>
        <w:shd w:val="clear" w:color="auto" w:fill="auto"/>
        <w:spacing w:before="0" w:after="0" w:line="384" w:lineRule="exact"/>
        <w:ind w:firstLine="0"/>
        <w:sectPr w:rsidR="00BE3347" w:rsidSect="00E42B95">
          <w:type w:val="continuous"/>
          <w:pgSz w:w="14400" w:h="10800" w:orient="landscape"/>
          <w:pgMar w:top="31" w:right="393" w:bottom="709" w:left="419" w:header="0" w:footer="3" w:gutter="0"/>
          <w:cols w:space="720"/>
          <w:noEndnote/>
          <w:docGrid w:linePitch="360"/>
        </w:sectPr>
      </w:pPr>
    </w:p>
    <w:p w14:paraId="1EDD02A9" w14:textId="4F6C9017" w:rsidR="00BE3347" w:rsidRDefault="00BE3347">
      <w:pPr>
        <w:rPr>
          <w:sz w:val="2"/>
          <w:szCs w:val="2"/>
        </w:rPr>
        <w:sectPr w:rsidR="00BE3347" w:rsidSect="00904130">
          <w:pgSz w:w="14400" w:h="10800" w:orient="landscape"/>
          <w:pgMar w:top="0" w:right="806" w:bottom="4967" w:left="288" w:header="0" w:footer="3" w:gutter="0"/>
          <w:cols w:space="720"/>
          <w:noEndnote/>
          <w:docGrid w:linePitch="360"/>
        </w:sectPr>
      </w:pPr>
    </w:p>
    <w:p w14:paraId="02384C74" w14:textId="6ED07D87" w:rsidR="00BE3347" w:rsidRDefault="00BE3347">
      <w:pPr>
        <w:rPr>
          <w:sz w:val="2"/>
          <w:szCs w:val="2"/>
        </w:rPr>
        <w:sectPr w:rsidR="00BE3347">
          <w:type w:val="continuous"/>
          <w:pgSz w:w="14400" w:h="10800" w:orient="landscape"/>
          <w:pgMar w:top="1862" w:right="0" w:bottom="1977" w:left="0" w:header="0" w:footer="3" w:gutter="0"/>
          <w:cols w:space="720"/>
          <w:noEndnote/>
          <w:docGrid w:linePitch="360"/>
        </w:sectPr>
      </w:pPr>
    </w:p>
    <w:p w14:paraId="44D9BDE8" w14:textId="439A05EC" w:rsidR="00BE3347" w:rsidRDefault="001A0115">
      <w:pPr>
        <w:pStyle w:val="30"/>
        <w:shd w:val="clear" w:color="auto" w:fill="auto"/>
        <w:spacing w:after="0" w:line="427" w:lineRule="exact"/>
        <w:jc w:val="both"/>
      </w:pPr>
      <w:r>
        <w:rPr>
          <w:noProof/>
          <w:lang w:bidi="ar-SA"/>
        </w:rPr>
        <w:drawing>
          <wp:anchor distT="0" distB="1036320" distL="63500" distR="63500" simplePos="0" relativeHeight="251663360" behindDoc="1" locked="0" layoutInCell="1" allowOverlap="1" wp14:anchorId="55EF8C13" wp14:editId="6BDFAB00">
            <wp:simplePos x="0" y="0"/>
            <wp:positionH relativeFrom="margin">
              <wp:posOffset>-1226820</wp:posOffset>
            </wp:positionH>
            <wp:positionV relativeFrom="margin">
              <wp:posOffset>445135</wp:posOffset>
            </wp:positionV>
            <wp:extent cx="914400" cy="914400"/>
            <wp:effectExtent l="0" t="0" r="0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Цель системы наставничества педагогических работников -</w:t>
      </w:r>
    </w:p>
    <w:p w14:paraId="61B85A12" w14:textId="77777777" w:rsidR="00EC0D35" w:rsidRDefault="005224F5" w:rsidP="00EC0D35">
      <w:pPr>
        <w:pStyle w:val="30"/>
        <w:shd w:val="clear" w:color="auto" w:fill="auto"/>
        <w:spacing w:after="0" w:line="427" w:lineRule="exact"/>
        <w:jc w:val="both"/>
        <w:rPr>
          <w:b w:val="0"/>
        </w:rPr>
      </w:pPr>
      <w:r w:rsidRPr="00E452D4">
        <w:rPr>
          <w:b w:val="0"/>
        </w:rPr>
        <w:t>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14:paraId="65BABF3E" w14:textId="1B660A1E" w:rsidR="00904130" w:rsidRDefault="00904130" w:rsidP="00904130">
      <w:pPr>
        <w:pStyle w:val="30"/>
        <w:shd w:val="clear" w:color="auto" w:fill="auto"/>
        <w:spacing w:after="0" w:line="427" w:lineRule="exact"/>
        <w:jc w:val="both"/>
      </w:pPr>
    </w:p>
    <w:p w14:paraId="6E73E2A2" w14:textId="6ECA6612" w:rsidR="00904130" w:rsidRDefault="001A0115" w:rsidP="00904130">
      <w:pPr>
        <w:pStyle w:val="30"/>
        <w:shd w:val="clear" w:color="auto" w:fill="auto"/>
        <w:spacing w:after="0" w:line="427" w:lineRule="exact"/>
        <w:jc w:val="both"/>
      </w:pPr>
      <w:r>
        <w:t>Задачи системы наставничества педагогических работников:</w:t>
      </w:r>
    </w:p>
    <w:p w14:paraId="67424446" w14:textId="77777777" w:rsidR="00E73662" w:rsidRDefault="005224F5" w:rsidP="00E73662">
      <w:pPr>
        <w:pStyle w:val="30"/>
        <w:shd w:val="clear" w:color="auto" w:fill="auto"/>
        <w:spacing w:after="0" w:line="427" w:lineRule="exact"/>
        <w:jc w:val="both"/>
        <w:rPr>
          <w:b w:val="0"/>
        </w:rPr>
      </w:pPr>
      <w:r w:rsidRPr="00904130">
        <w:rPr>
          <w:b w:val="0"/>
        </w:rPr>
        <w:t>содействовать созданию в Колледже психологически комфортной образовательной</w:t>
      </w:r>
      <w:r w:rsidR="00904130">
        <w:rPr>
          <w:b w:val="0"/>
        </w:rPr>
        <w:t xml:space="preserve"> </w:t>
      </w:r>
      <w:r w:rsidRPr="00904130">
        <w:rPr>
          <w:b w:val="0"/>
        </w:rPr>
        <w:t>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14:paraId="3CBFD7A4" w14:textId="317B6E46" w:rsidR="00BE3347" w:rsidRPr="00E73662" w:rsidRDefault="005224F5" w:rsidP="00E73662">
      <w:pPr>
        <w:pStyle w:val="30"/>
        <w:shd w:val="clear" w:color="auto" w:fill="auto"/>
        <w:spacing w:after="0" w:line="427" w:lineRule="exact"/>
        <w:jc w:val="both"/>
        <w:rPr>
          <w:b w:val="0"/>
        </w:rPr>
      </w:pPr>
      <w:r w:rsidRPr="00E73662">
        <w:rPr>
          <w:b w:val="0"/>
        </w:rPr>
        <w:t>оказывать помощь в освоении цифровой информационно-коммуникативной среды,</w:t>
      </w:r>
      <w:r w:rsidR="00E73662" w:rsidRPr="00E73662">
        <w:rPr>
          <w:b w:val="0"/>
        </w:rPr>
        <w:t xml:space="preserve"> </w:t>
      </w:r>
      <w:r w:rsidRPr="00E73662">
        <w:rPr>
          <w:b w:val="0"/>
        </w:rPr>
        <w:lastRenderedPageBreak/>
        <w:t>эффективных форматов непрерывного профессионального развития и методической поддержки педагогических работников Колледжа, региональных систем научно-методического сопровождения педагогических работников и управленческих кадров;</w:t>
      </w:r>
    </w:p>
    <w:p w14:paraId="33488509" w14:textId="436D6811" w:rsidR="00BE3347" w:rsidRDefault="005224F5" w:rsidP="00904130">
      <w:pPr>
        <w:pStyle w:val="20"/>
        <w:shd w:val="clear" w:color="auto" w:fill="auto"/>
        <w:spacing w:before="0" w:after="0" w:line="442" w:lineRule="exact"/>
        <w:ind w:firstLine="0"/>
      </w:pPr>
      <w:r>
        <w:t>способствовать развитию профессиональных компетенций преподавателей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  <w:r w:rsidR="00904130">
        <w:t xml:space="preserve"> </w:t>
      </w:r>
      <w:r w:rsidR="001A0115"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14:paraId="10C53C30" w14:textId="55B14E08" w:rsidR="00BE3347" w:rsidRDefault="005224F5" w:rsidP="00E73662">
      <w:pPr>
        <w:pStyle w:val="20"/>
        <w:shd w:val="clear" w:color="auto" w:fill="auto"/>
        <w:tabs>
          <w:tab w:val="left" w:pos="6754"/>
          <w:tab w:val="left" w:pos="9638"/>
        </w:tabs>
        <w:spacing w:before="0" w:after="0" w:line="442" w:lineRule="exact"/>
        <w:ind w:firstLine="0"/>
      </w:pPr>
      <w:r>
        <w:t>оказывать помощь в профессиональной и должностной адаптации преподавателя, в отношении которого осуществляется наставничество, к услови</w:t>
      </w:r>
      <w:r w:rsidR="00E73662">
        <w:t xml:space="preserve">ям осуществления </w:t>
      </w:r>
      <w:r w:rsidR="00E73662">
        <w:lastRenderedPageBreak/>
        <w:t xml:space="preserve">педагогической деятельности </w:t>
      </w:r>
      <w:r>
        <w:t>в</w:t>
      </w:r>
      <w:r w:rsidR="00E73662">
        <w:t xml:space="preserve"> </w:t>
      </w:r>
      <w:r>
        <w:t>Колледже, ознакомление с традициями Колледжа, а также в преодолении профессиональных трудностей, возникающих при выполнении должностных обязанностей;</w:t>
      </w:r>
    </w:p>
    <w:p w14:paraId="79A2B795" w14:textId="77777777" w:rsidR="00BE3347" w:rsidRDefault="005224F5">
      <w:pPr>
        <w:pStyle w:val="20"/>
        <w:shd w:val="clear" w:color="auto" w:fill="auto"/>
        <w:spacing w:before="0" w:after="0" w:line="442" w:lineRule="exact"/>
        <w:ind w:firstLine="0"/>
      </w:pPr>
      <w:r>
        <w:t>обеспечивать формирование и развитие профессиональных знаний и навыков преподавателя, в отношении которого осуществляется наставничество;</w:t>
      </w:r>
    </w:p>
    <w:p w14:paraId="6F16D711" w14:textId="77777777" w:rsidR="00E73662" w:rsidRDefault="005224F5" w:rsidP="00E73662">
      <w:pPr>
        <w:pStyle w:val="20"/>
        <w:shd w:val="clear" w:color="auto" w:fill="auto"/>
        <w:spacing w:before="0" w:after="0" w:line="442" w:lineRule="exact"/>
        <w:ind w:firstLine="0"/>
        <w:sectPr w:rsidR="00E73662" w:rsidSect="00E42B95">
          <w:type w:val="continuous"/>
          <w:pgSz w:w="14400" w:h="10800" w:orient="landscape"/>
          <w:pgMar w:top="709" w:right="526" w:bottom="5103" w:left="2220" w:header="0" w:footer="3" w:gutter="0"/>
          <w:cols w:space="720"/>
          <w:noEndnote/>
          <w:docGrid w:linePitch="360"/>
        </w:sectPr>
      </w:pPr>
      <w:r>
        <w:t>ускорять процесс профессионального становления и развития преподавателя, в отношении которых осуществляется наставничество, развитие их способно</w:t>
      </w:r>
      <w:r w:rsidR="00E73662">
        <w:t xml:space="preserve">сти самостоятельно, качественно </w:t>
      </w:r>
      <w:r>
        <w:t>и ответственно выполнять возложенные</w:t>
      </w:r>
      <w:r w:rsidR="00E73662">
        <w:t xml:space="preserve"> </w:t>
      </w:r>
      <w:r>
        <w:t>функциональные обязанности в соответствии с замещаемой должностью;</w:t>
      </w:r>
      <w:r w:rsidR="00E73662">
        <w:t xml:space="preserve"> </w:t>
      </w:r>
      <w:r>
        <w:t>содействовать в выработке навыков профессионального поведения преподавателя, в отношении которых осуществляется наставничество, соответствующего</w:t>
      </w:r>
      <w:r>
        <w:tab/>
        <w:t>профессионально-этическим принципам,</w:t>
      </w:r>
      <w:r>
        <w:tab/>
        <w:t>а также</w:t>
      </w:r>
      <w:r w:rsidR="00E73662">
        <w:t xml:space="preserve"> </w:t>
      </w:r>
      <w:r>
        <w:lastRenderedPageBreak/>
        <w:t>требованиям, установленным законодательством;</w:t>
      </w:r>
      <w:r w:rsidR="00E73662">
        <w:t xml:space="preserve"> </w:t>
      </w:r>
      <w:r>
        <w:t xml:space="preserve">содействовать участию в стратегических </w:t>
      </w:r>
      <w:r w:rsidR="00E73662">
        <w:t>знакомить преподавателей,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14:paraId="3ABBCD75" w14:textId="77777777" w:rsidR="00E73662" w:rsidRDefault="00E73662" w:rsidP="00E73662">
      <w:pPr>
        <w:pStyle w:val="20"/>
        <w:shd w:val="clear" w:color="auto" w:fill="auto"/>
        <w:tabs>
          <w:tab w:val="left" w:pos="5318"/>
        </w:tabs>
        <w:spacing w:before="0" w:after="0" w:line="442" w:lineRule="exact"/>
        <w:ind w:firstLine="0"/>
      </w:pPr>
      <w:proofErr w:type="spellStart"/>
      <w:r>
        <w:t>колледжном</w:t>
      </w:r>
      <w:proofErr w:type="spellEnd"/>
      <w:r>
        <w:t xml:space="preserve"> и </w:t>
      </w:r>
      <w:proofErr w:type="spellStart"/>
      <w:r>
        <w:t>внешнеколледжном</w:t>
      </w:r>
      <w:proofErr w:type="spellEnd"/>
      <w:r>
        <w:t xml:space="preserve"> уровнях;</w:t>
      </w:r>
    </w:p>
    <w:p w14:paraId="19D95A79" w14:textId="6AEDAABC" w:rsidR="00BE3347" w:rsidRDefault="005224F5" w:rsidP="00E73662">
      <w:pPr>
        <w:pStyle w:val="20"/>
        <w:shd w:val="clear" w:color="auto" w:fill="auto"/>
        <w:tabs>
          <w:tab w:val="left" w:pos="5318"/>
        </w:tabs>
        <w:spacing w:before="0" w:after="0" w:line="442" w:lineRule="exact"/>
        <w:ind w:firstLine="0"/>
        <w:sectPr w:rsidR="00BE3347" w:rsidSect="00E73662">
          <w:type w:val="continuous"/>
          <w:pgSz w:w="14400" w:h="10800" w:orient="landscape"/>
          <w:pgMar w:top="0" w:right="526" w:bottom="5103" w:left="2220" w:header="0" w:footer="3" w:gutter="0"/>
          <w:cols w:space="720"/>
          <w:noEndnote/>
          <w:docGrid w:linePitch="360"/>
        </w:sectPr>
      </w:pPr>
      <w:r>
        <w:t xml:space="preserve">партнерских отношениях, развитию горизонтальных связей в сфере наставничества на </w:t>
      </w:r>
    </w:p>
    <w:p w14:paraId="4270948C" w14:textId="0ABEB37D" w:rsidR="00BE3347" w:rsidRDefault="00BE3347">
      <w:pPr>
        <w:framePr w:h="907" w:wrap="notBeside" w:vAnchor="text" w:hAnchor="text" w:y="1"/>
        <w:rPr>
          <w:sz w:val="2"/>
          <w:szCs w:val="2"/>
        </w:rPr>
      </w:pPr>
    </w:p>
    <w:p w14:paraId="73FF885C" w14:textId="77777777" w:rsidR="00BE3347" w:rsidRDefault="00BE3347">
      <w:pPr>
        <w:rPr>
          <w:sz w:val="2"/>
          <w:szCs w:val="2"/>
        </w:rPr>
      </w:pPr>
    </w:p>
    <w:p w14:paraId="2D1F38E5" w14:textId="77777777" w:rsidR="00BE3347" w:rsidRPr="00904130" w:rsidRDefault="005224F5">
      <w:pPr>
        <w:pStyle w:val="10"/>
        <w:keepNext/>
        <w:keepLines/>
        <w:shd w:val="clear" w:color="auto" w:fill="auto"/>
        <w:spacing w:before="695" w:after="282"/>
        <w:ind w:right="20"/>
        <w:jc w:val="center"/>
        <w:rPr>
          <w:color w:val="auto"/>
        </w:rPr>
      </w:pPr>
      <w:bookmarkStart w:id="6" w:name="bookmark4"/>
      <w:r w:rsidRPr="00904130">
        <w:rPr>
          <w:rStyle w:val="11"/>
          <w:b/>
          <w:bCs/>
          <w:color w:val="auto"/>
        </w:rPr>
        <w:t>Формы наставничества педагогических работников</w:t>
      </w:r>
      <w:bookmarkEnd w:id="6"/>
    </w:p>
    <w:p w14:paraId="21D66C41" w14:textId="77777777" w:rsidR="00BE3347" w:rsidRDefault="005224F5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before="0" w:after="76" w:line="379" w:lineRule="exact"/>
        <w:ind w:left="560" w:hanging="560"/>
      </w:pPr>
      <w:r>
        <w:rPr>
          <w:rStyle w:val="21"/>
        </w:rPr>
        <w:t xml:space="preserve">Виртуальное (дистанционное) наставничество </w:t>
      </w:r>
      <w:r>
        <w:t>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 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14:paraId="3A03C2E5" w14:textId="77777777" w:rsidR="00BE3347" w:rsidRDefault="005224F5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before="0" w:after="80" w:line="384" w:lineRule="exact"/>
        <w:ind w:left="560" w:hanging="560"/>
      </w:pPr>
      <w:r>
        <w:rPr>
          <w:rStyle w:val="21"/>
        </w:rPr>
        <w:t xml:space="preserve">Наставничество в группе </w:t>
      </w:r>
      <w:r>
        <w:t>- форма наставничества, когда один наставник взаимодействует с группой наставляемых одновременно (от двух и более человек).</w:t>
      </w:r>
    </w:p>
    <w:p w14:paraId="3D589765" w14:textId="77777777" w:rsidR="00BE3347" w:rsidRDefault="005224F5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before="0" w:after="80" w:line="384" w:lineRule="exact"/>
        <w:ind w:left="560" w:hanging="560"/>
      </w:pPr>
      <w:r>
        <w:rPr>
          <w:rStyle w:val="21"/>
        </w:rPr>
        <w:t xml:space="preserve">Краткосрочное или целеполагающее наставничество </w:t>
      </w:r>
      <w:r>
        <w:t>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14:paraId="0AB4CD1E" w14:textId="77777777" w:rsidR="00BE3347" w:rsidRDefault="005224F5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before="0" w:after="0" w:line="384" w:lineRule="exact"/>
        <w:ind w:left="560" w:hanging="560"/>
        <w:sectPr w:rsidR="00BE3347">
          <w:pgSz w:w="14400" w:h="10800" w:orient="landscape"/>
          <w:pgMar w:top="221" w:right="394" w:bottom="196" w:left="418" w:header="0" w:footer="3" w:gutter="0"/>
          <w:cols w:space="720"/>
          <w:noEndnote/>
          <w:docGrid w:linePitch="360"/>
        </w:sectPr>
      </w:pPr>
      <w:r>
        <w:rPr>
          <w:rStyle w:val="21"/>
        </w:rPr>
        <w:t xml:space="preserve">Реверсивное наставничество - </w:t>
      </w:r>
      <w:r>
        <w:t xml:space="preserve">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</w:t>
      </w:r>
      <w:proofErr w:type="spellStart"/>
      <w:r>
        <w:t>учебно</w:t>
      </w:r>
      <w:r>
        <w:softHyphen/>
        <w:t>воспитательного</w:t>
      </w:r>
      <w:proofErr w:type="spellEnd"/>
      <w:r>
        <w:t xml:space="preserve"> процесса.</w:t>
      </w:r>
    </w:p>
    <w:p w14:paraId="552DC00E" w14:textId="50F87D87" w:rsidR="00BE3347" w:rsidRDefault="00BE3347">
      <w:pPr>
        <w:framePr w:h="907" w:wrap="notBeside" w:vAnchor="text" w:hAnchor="text" w:y="1"/>
        <w:rPr>
          <w:sz w:val="2"/>
          <w:szCs w:val="2"/>
        </w:rPr>
      </w:pPr>
    </w:p>
    <w:p w14:paraId="572DAFDA" w14:textId="77777777" w:rsidR="00BE3347" w:rsidRDefault="00BE3347">
      <w:pPr>
        <w:rPr>
          <w:sz w:val="2"/>
          <w:szCs w:val="2"/>
        </w:rPr>
      </w:pPr>
    </w:p>
    <w:p w14:paraId="7C5B0C6F" w14:textId="77777777" w:rsidR="00BE3347" w:rsidRDefault="005224F5">
      <w:pPr>
        <w:pStyle w:val="20"/>
        <w:shd w:val="clear" w:color="auto" w:fill="auto"/>
        <w:tabs>
          <w:tab w:val="left" w:pos="9762"/>
          <w:tab w:val="left" w:pos="12723"/>
        </w:tabs>
        <w:spacing w:before="0" w:after="0"/>
        <w:ind w:left="320" w:firstLine="0"/>
      </w:pPr>
      <w:r>
        <w:rPr>
          <w:rStyle w:val="21"/>
        </w:rPr>
        <w:t xml:space="preserve">Ситуационное наставничество - </w:t>
      </w:r>
      <w:r>
        <w:t>наставник оказывает</w:t>
      </w:r>
      <w:r>
        <w:tab/>
        <w:t>помощь</w:t>
      </w:r>
      <w:r>
        <w:tab/>
        <w:t>или</w:t>
      </w:r>
    </w:p>
    <w:p w14:paraId="4BF909EA" w14:textId="77777777" w:rsidR="00BE3347" w:rsidRDefault="005224F5">
      <w:pPr>
        <w:pStyle w:val="20"/>
        <w:shd w:val="clear" w:color="auto" w:fill="auto"/>
        <w:spacing w:before="0" w:after="0"/>
        <w:ind w:left="320" w:firstLine="0"/>
      </w:pPr>
      <w:r>
        <w:t>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14:paraId="2BFE3F22" w14:textId="77777777" w:rsidR="00BE3347" w:rsidRDefault="005224F5">
      <w:pPr>
        <w:pStyle w:val="20"/>
        <w:shd w:val="clear" w:color="auto" w:fill="auto"/>
        <w:tabs>
          <w:tab w:val="left" w:pos="5451"/>
        </w:tabs>
        <w:spacing w:before="0" w:after="0" w:line="360" w:lineRule="exact"/>
        <w:ind w:left="320" w:firstLine="0"/>
      </w:pPr>
      <w:r>
        <w:rPr>
          <w:rStyle w:val="21"/>
        </w:rPr>
        <w:t>Скоростное наставничество</w:t>
      </w:r>
      <w:r>
        <w:rPr>
          <w:rStyle w:val="21"/>
        </w:rPr>
        <w:tab/>
        <w:t xml:space="preserve">- </w:t>
      </w:r>
      <w:r>
        <w:t>однократная встреча наставляемого (наставляемых) с</w:t>
      </w:r>
    </w:p>
    <w:p w14:paraId="53C8CF1F" w14:textId="77777777" w:rsidR="00BE3347" w:rsidRDefault="005224F5">
      <w:pPr>
        <w:pStyle w:val="20"/>
        <w:shd w:val="clear" w:color="auto" w:fill="auto"/>
        <w:spacing w:before="0" w:after="0" w:line="360" w:lineRule="exact"/>
        <w:ind w:left="320" w:firstLine="0"/>
      </w:pPr>
      <w:r>
        <w:t>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</w:t>
      </w:r>
    </w:p>
    <w:p w14:paraId="59BEB4F2" w14:textId="2A519526" w:rsidR="00BE3347" w:rsidRDefault="005224F5">
      <w:pPr>
        <w:pStyle w:val="20"/>
        <w:shd w:val="clear" w:color="auto" w:fill="auto"/>
        <w:spacing w:before="0" w:after="0" w:line="360" w:lineRule="exact"/>
        <w:ind w:left="320" w:firstLine="0"/>
        <w:sectPr w:rsidR="00BE3347">
          <w:pgSz w:w="14400" w:h="10800" w:orient="landscape"/>
          <w:pgMar w:top="221" w:right="389" w:bottom="2135" w:left="672" w:header="0" w:footer="3" w:gutter="0"/>
          <w:cols w:space="720"/>
          <w:noEndnote/>
          <w:docGrid w:linePitch="360"/>
        </w:sectPr>
      </w:pPr>
      <w:r>
        <w:rPr>
          <w:rStyle w:val="21"/>
        </w:rPr>
        <w:t xml:space="preserve">Традиционная форма наставничества («один-на-один») - </w:t>
      </w:r>
      <w:r>
        <w:t>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</w:t>
      </w:r>
      <w:r w:rsidR="00904130">
        <w:t xml:space="preserve"> личностные характеристики и д.</w:t>
      </w:r>
    </w:p>
    <w:p w14:paraId="04309C35" w14:textId="2B5CE3F4" w:rsidR="00BE3347" w:rsidRDefault="00BE3347" w:rsidP="00904130">
      <w:pPr>
        <w:pStyle w:val="170"/>
        <w:shd w:val="clear" w:color="auto" w:fill="auto"/>
        <w:jc w:val="left"/>
      </w:pPr>
    </w:p>
    <w:sectPr w:rsidR="00BE3347">
      <w:headerReference w:type="default" r:id="rId8"/>
      <w:pgSz w:w="14400" w:h="10800" w:orient="landscape"/>
      <w:pgMar w:top="221" w:right="389" w:bottom="2135" w:left="6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E6D6" w14:textId="77777777" w:rsidR="002031EB" w:rsidRDefault="002031EB">
      <w:r>
        <w:separator/>
      </w:r>
    </w:p>
  </w:endnote>
  <w:endnote w:type="continuationSeparator" w:id="0">
    <w:p w14:paraId="48DAFFCA" w14:textId="77777777" w:rsidR="002031EB" w:rsidRDefault="0020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11B7" w14:textId="77777777" w:rsidR="002031EB" w:rsidRDefault="002031EB"/>
  </w:footnote>
  <w:footnote w:type="continuationSeparator" w:id="0">
    <w:p w14:paraId="38A7E9C5" w14:textId="77777777" w:rsidR="002031EB" w:rsidRDefault="002031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6E6C" w14:textId="77777777" w:rsidR="00BE3347" w:rsidRDefault="00BE33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B7A3A"/>
    <w:multiLevelType w:val="multilevel"/>
    <w:tmpl w:val="D1D8DB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4E52E4"/>
    <w:multiLevelType w:val="multilevel"/>
    <w:tmpl w:val="77568F5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9D4D5F"/>
    <w:multiLevelType w:val="multilevel"/>
    <w:tmpl w:val="EA288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9979229">
    <w:abstractNumId w:val="2"/>
  </w:num>
  <w:num w:numId="2" w16cid:durableId="1197082220">
    <w:abstractNumId w:val="1"/>
  </w:num>
  <w:num w:numId="3" w16cid:durableId="177196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47"/>
    <w:rsid w:val="00084AA6"/>
    <w:rsid w:val="00144FFB"/>
    <w:rsid w:val="001A0115"/>
    <w:rsid w:val="002031EB"/>
    <w:rsid w:val="002F35E1"/>
    <w:rsid w:val="00344908"/>
    <w:rsid w:val="005224F5"/>
    <w:rsid w:val="00574498"/>
    <w:rsid w:val="006E2751"/>
    <w:rsid w:val="00782DF1"/>
    <w:rsid w:val="00904130"/>
    <w:rsid w:val="0094429F"/>
    <w:rsid w:val="009E0F9A"/>
    <w:rsid w:val="00AF63BA"/>
    <w:rsid w:val="00BE3347"/>
    <w:rsid w:val="00E42B95"/>
    <w:rsid w:val="00E452D4"/>
    <w:rsid w:val="00E518FC"/>
    <w:rsid w:val="00E73662"/>
    <w:rsid w:val="00E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6770F"/>
  <w15:docId w15:val="{C5893A6B-536C-4B14-8E95-1D361B3A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8pt">
    <w:name w:val="Колонтитул + 8 pt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pt0">
    <w:name w:val="Колонтитул + 8 pt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0C0C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375E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Exact">
    <w:name w:val="Основной текст (11) Exact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Exact0">
    <w:name w:val="Заголовок №1 Exac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375E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64"/>
      <w:szCs w:val="64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0" w:line="422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60" w:after="2800" w:line="432" w:lineRule="exact"/>
      <w:jc w:val="center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800"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80" w:after="800" w:line="332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00" w:after="60" w:line="389" w:lineRule="exact"/>
      <w:ind w:hanging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708" w:lineRule="exact"/>
      <w:jc w:val="center"/>
    </w:pPr>
    <w:rPr>
      <w:rFonts w:ascii="Times New Roman" w:eastAsia="Times New Roman" w:hAnsi="Times New Roman" w:cs="Times New Roman"/>
      <w:i/>
      <w:iCs/>
      <w:sz w:val="64"/>
      <w:szCs w:val="64"/>
    </w:rPr>
  </w:style>
  <w:style w:type="paragraph" w:styleId="a6">
    <w:name w:val="header"/>
    <w:basedOn w:val="a"/>
    <w:link w:val="a7"/>
    <w:uiPriority w:val="99"/>
    <w:unhideWhenUsed/>
    <w:rsid w:val="00084A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4AA6"/>
    <w:rPr>
      <w:color w:val="000000"/>
    </w:rPr>
  </w:style>
  <w:style w:type="paragraph" w:styleId="a8">
    <w:name w:val="footer"/>
    <w:basedOn w:val="a"/>
    <w:link w:val="a9"/>
    <w:uiPriority w:val="99"/>
    <w:unhideWhenUsed/>
    <w:rsid w:val="00084A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4A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2022-11-23T07:36:00Z</dcterms:created>
  <dcterms:modified xsi:type="dcterms:W3CDTF">2022-11-24T12:32:00Z</dcterms:modified>
</cp:coreProperties>
</file>